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附件二：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学习经历</w:t>
      </w:r>
      <w:r>
        <w:rPr>
          <w:sz w:val="28"/>
          <w:szCs w:val="28"/>
        </w:rPr>
        <w:t>（高中起）：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经历：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发表</w:t>
      </w:r>
      <w:r>
        <w:rPr>
          <w:sz w:val="28"/>
          <w:szCs w:val="28"/>
        </w:rPr>
        <w:t>成果：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从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12月算</w:t>
      </w:r>
      <w:r>
        <w:rPr>
          <w:sz w:val="28"/>
          <w:szCs w:val="28"/>
        </w:rPr>
        <w:t>起）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47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（著作或论文）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中文核心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 w:ascii="Calibri" w:hAnsi="Calibri"/>
          <w:sz w:val="28"/>
          <w:szCs w:val="28"/>
        </w:rPr>
        <w:t>主持和参与课题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课题来源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  <w:r>
              <w:rPr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获奖</w:t>
      </w:r>
      <w:r>
        <w:rPr>
          <w:sz w:val="28"/>
          <w:szCs w:val="28"/>
        </w:rPr>
        <w:t>情况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24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24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63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07"/>
    <w:rsid w:val="00685F21"/>
    <w:rsid w:val="00845E4B"/>
    <w:rsid w:val="00A72A07"/>
    <w:rsid w:val="00F95A2A"/>
    <w:rsid w:val="1FEF7692"/>
    <w:rsid w:val="32856D3E"/>
    <w:rsid w:val="3ADF3054"/>
    <w:rsid w:val="4C263A1A"/>
    <w:rsid w:val="50DB1027"/>
    <w:rsid w:val="5F4A0B8C"/>
    <w:rsid w:val="6A381A73"/>
    <w:rsid w:val="6B4D3AEB"/>
    <w:rsid w:val="75A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2016-05-04T09:12:00Z</dcterms:created>
  <dc:creator>admin</dc:creator>
  <cp:lastModifiedBy>猪猪</cp:lastModifiedBy>
  <dcterms:modified xsi:type="dcterms:W3CDTF">2019-10-30T08:08:40Z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